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1206" w:rsidRDefault="00AF1775" w:rsidP="00AF1775">
      <w:pPr>
        <w:pStyle w:val="Normal1"/>
        <w:jc w:val="center"/>
      </w:pPr>
      <w:bookmarkStart w:id="0" w:name="_GoBack"/>
      <w:bookmarkEnd w:id="0"/>
      <w:r>
        <w:rPr>
          <w:noProof/>
        </w:rPr>
        <w:drawing>
          <wp:anchor distT="0" distB="0" distL="114300" distR="114300" simplePos="0" relativeHeight="251659264" behindDoc="0" locked="0" layoutInCell="0" allowOverlap="0">
            <wp:simplePos x="0" y="0"/>
            <wp:positionH relativeFrom="margin">
              <wp:posOffset>979805</wp:posOffset>
            </wp:positionH>
            <wp:positionV relativeFrom="paragraph">
              <wp:posOffset>-374650</wp:posOffset>
            </wp:positionV>
            <wp:extent cx="1400175" cy="1069975"/>
            <wp:effectExtent l="0" t="0" r="0" b="0"/>
            <wp:wrapTopAndBottom distT="0" distB="0"/>
            <wp:docPr id="1" name="image01.png" descr="O:\Current Clients\Plarium\Assets\Plarium Logos\logo_15.5.14.png"/>
            <wp:cNvGraphicFramePr/>
            <a:graphic xmlns:a="http://schemas.openxmlformats.org/drawingml/2006/main">
              <a:graphicData uri="http://schemas.openxmlformats.org/drawingml/2006/picture">
                <pic:pic xmlns:pic="http://schemas.openxmlformats.org/drawingml/2006/picture">
                  <pic:nvPicPr>
                    <pic:cNvPr id="0" name="image01.png" descr="O:\Current Clients\Plarium\Assets\Plarium Logos\logo_15.5.14.png"/>
                    <pic:cNvPicPr preferRelativeResize="0"/>
                  </pic:nvPicPr>
                  <pic:blipFill>
                    <a:blip r:embed="rId5"/>
                    <a:srcRect l="33013" t="31746" r="33332" b="31972"/>
                    <a:stretch>
                      <a:fillRect/>
                    </a:stretch>
                  </pic:blipFill>
                  <pic:spPr>
                    <a:xfrm>
                      <a:off x="0" y="0"/>
                      <a:ext cx="1400175" cy="1069975"/>
                    </a:xfrm>
                    <a:prstGeom prst="rect">
                      <a:avLst/>
                    </a:prstGeom>
                    <a:ln/>
                  </pic:spPr>
                </pic:pic>
              </a:graphicData>
            </a:graphic>
          </wp:anchor>
        </w:drawing>
      </w:r>
    </w:p>
    <w:p w:rsidR="00781206" w:rsidRDefault="00AF1775">
      <w:pPr>
        <w:pStyle w:val="Normal1"/>
        <w:jc w:val="center"/>
      </w:pPr>
      <w:r>
        <w:rPr>
          <w:rFonts w:ascii="Calibri" w:eastAsia="Calibri" w:hAnsi="Calibri" w:cs="Calibri"/>
          <w:b/>
          <w:smallCaps/>
          <w:sz w:val="22"/>
          <w:szCs w:val="22"/>
        </w:rPr>
        <w:t>MEGAN FOX JOINS PLARIUM</w:t>
      </w:r>
      <w:r w:rsidR="006F2753">
        <w:rPr>
          <w:rFonts w:ascii="Calibri" w:eastAsia="Calibri" w:hAnsi="Calibri" w:cs="Calibri"/>
          <w:b/>
          <w:smallCaps/>
          <w:sz w:val="22"/>
          <w:szCs w:val="22"/>
        </w:rPr>
        <w:t xml:space="preserve"> HIT MOBILE GAME ‘STORMFALL: RISE OF BALUR’</w:t>
      </w:r>
    </w:p>
    <w:p w:rsidR="00781206" w:rsidRDefault="00781206">
      <w:pPr>
        <w:pStyle w:val="Normal1"/>
        <w:jc w:val="center"/>
      </w:pPr>
    </w:p>
    <w:p w:rsidR="00781206" w:rsidRDefault="0043493F">
      <w:pPr>
        <w:pStyle w:val="Normal1"/>
        <w:jc w:val="center"/>
      </w:pPr>
      <w:r>
        <w:rPr>
          <w:rFonts w:ascii="Calibri" w:eastAsia="Calibri" w:hAnsi="Calibri" w:cs="Calibri"/>
          <w:i/>
          <w:sz w:val="22"/>
          <w:szCs w:val="22"/>
        </w:rPr>
        <w:t xml:space="preserve">Actress </w:t>
      </w:r>
      <w:r w:rsidR="006F2753">
        <w:rPr>
          <w:rFonts w:ascii="Calibri" w:eastAsia="Calibri" w:hAnsi="Calibri" w:cs="Calibri"/>
          <w:i/>
          <w:sz w:val="22"/>
          <w:szCs w:val="22"/>
        </w:rPr>
        <w:t>Megan Fox Lends her Likeness to Iconic Social and Mobile Franchise as Part of Game Expansion</w:t>
      </w:r>
    </w:p>
    <w:p w:rsidR="00781206" w:rsidRDefault="00781206">
      <w:pPr>
        <w:pStyle w:val="Normal1"/>
      </w:pPr>
      <w:bookmarkStart w:id="1" w:name="h.gjdgxs" w:colFirst="0" w:colLast="0"/>
      <w:bookmarkEnd w:id="1"/>
    </w:p>
    <w:p w:rsidR="00781206" w:rsidRPr="0062360C" w:rsidRDefault="006F2753">
      <w:pPr>
        <w:pStyle w:val="Normal1"/>
        <w:jc w:val="both"/>
        <w:rPr>
          <w:sz w:val="22"/>
          <w:szCs w:val="22"/>
        </w:rPr>
      </w:pPr>
      <w:r w:rsidRPr="0062360C">
        <w:rPr>
          <w:rFonts w:ascii="Calibri" w:eastAsia="Calibri" w:hAnsi="Calibri" w:cs="Calibri"/>
          <w:b/>
          <w:sz w:val="22"/>
          <w:szCs w:val="22"/>
        </w:rPr>
        <w:t xml:space="preserve">TEL AVIV, ISRAEL – </w:t>
      </w:r>
      <w:r w:rsidR="000160CF">
        <w:rPr>
          <w:rFonts w:ascii="Calibri" w:eastAsia="Calibri" w:hAnsi="Calibri" w:cs="Calibri"/>
          <w:b/>
          <w:sz w:val="22"/>
          <w:szCs w:val="22"/>
        </w:rPr>
        <w:t xml:space="preserve">May </w:t>
      </w:r>
      <w:r w:rsidR="00712C93">
        <w:rPr>
          <w:rFonts w:ascii="Calibri" w:eastAsia="Calibri" w:hAnsi="Calibri" w:cs="Calibri"/>
          <w:b/>
          <w:sz w:val="22"/>
          <w:szCs w:val="22"/>
        </w:rPr>
        <w:t>4</w:t>
      </w:r>
      <w:r w:rsidRPr="0062360C">
        <w:rPr>
          <w:rFonts w:ascii="Calibri" w:eastAsia="Calibri" w:hAnsi="Calibri" w:cs="Calibri"/>
          <w:b/>
          <w:sz w:val="22"/>
          <w:szCs w:val="22"/>
        </w:rPr>
        <w:t xml:space="preserve">, 2016 </w:t>
      </w:r>
      <w:r w:rsidRPr="0062360C">
        <w:rPr>
          <w:rFonts w:ascii="Calibri" w:eastAsia="Calibri" w:hAnsi="Calibri" w:cs="Calibri"/>
          <w:sz w:val="22"/>
          <w:szCs w:val="22"/>
        </w:rPr>
        <w:t>–</w:t>
      </w:r>
      <w:proofErr w:type="spellStart"/>
      <w:r w:rsidRPr="0062360C">
        <w:rPr>
          <w:rFonts w:ascii="Calibri" w:eastAsia="Calibri" w:hAnsi="Calibri" w:cs="Calibri"/>
          <w:sz w:val="22"/>
          <w:szCs w:val="22"/>
        </w:rPr>
        <w:t>Plarium</w:t>
      </w:r>
      <w:proofErr w:type="spellEnd"/>
      <w:r w:rsidRPr="0062360C">
        <w:rPr>
          <w:rFonts w:ascii="Calibri" w:eastAsia="Calibri" w:hAnsi="Calibri" w:cs="Calibri"/>
          <w:sz w:val="22"/>
          <w:szCs w:val="22"/>
        </w:rPr>
        <w:t>, one of the world’s fastest growing developers of mobile, s</w:t>
      </w:r>
      <w:r w:rsidR="00AF1775" w:rsidRPr="0062360C">
        <w:rPr>
          <w:rFonts w:ascii="Calibri" w:eastAsia="Calibri" w:hAnsi="Calibri" w:cs="Calibri"/>
          <w:sz w:val="22"/>
          <w:szCs w:val="22"/>
        </w:rPr>
        <w:t xml:space="preserve">ocial and web-based games with </w:t>
      </w:r>
      <w:r w:rsidRPr="0062360C">
        <w:rPr>
          <w:rFonts w:ascii="Calibri" w:eastAsia="Calibri" w:hAnsi="Calibri" w:cs="Calibri"/>
          <w:sz w:val="22"/>
          <w:szCs w:val="22"/>
        </w:rPr>
        <w:t xml:space="preserve">over </w:t>
      </w:r>
      <w:r w:rsidR="000160CF">
        <w:rPr>
          <w:rFonts w:ascii="Calibri" w:eastAsia="Calibri" w:hAnsi="Calibri" w:cs="Calibri"/>
          <w:sz w:val="22"/>
          <w:szCs w:val="22"/>
        </w:rPr>
        <w:t>250</w:t>
      </w:r>
      <w:r w:rsidR="000160CF" w:rsidRPr="0062360C">
        <w:rPr>
          <w:rFonts w:ascii="Calibri" w:eastAsia="Calibri" w:hAnsi="Calibri" w:cs="Calibri"/>
          <w:sz w:val="22"/>
          <w:szCs w:val="22"/>
        </w:rPr>
        <w:t xml:space="preserve"> </w:t>
      </w:r>
      <w:r w:rsidRPr="0062360C">
        <w:rPr>
          <w:rFonts w:ascii="Calibri" w:eastAsia="Calibri" w:hAnsi="Calibri" w:cs="Calibri"/>
          <w:sz w:val="22"/>
          <w:szCs w:val="22"/>
        </w:rPr>
        <w:t xml:space="preserve">million users, today announced a </w:t>
      </w:r>
      <w:r w:rsidR="00CE63D4">
        <w:rPr>
          <w:rFonts w:ascii="Calibri" w:eastAsia="Calibri" w:hAnsi="Calibri" w:cs="Calibri"/>
          <w:sz w:val="22"/>
          <w:szCs w:val="22"/>
        </w:rPr>
        <w:t>deal</w:t>
      </w:r>
      <w:r w:rsidR="00CE63D4" w:rsidRPr="0062360C">
        <w:rPr>
          <w:rFonts w:ascii="Calibri" w:eastAsia="Calibri" w:hAnsi="Calibri" w:cs="Calibri"/>
          <w:sz w:val="22"/>
          <w:szCs w:val="22"/>
        </w:rPr>
        <w:t xml:space="preserve"> </w:t>
      </w:r>
      <w:r w:rsidRPr="0062360C">
        <w:rPr>
          <w:rFonts w:ascii="Calibri" w:eastAsia="Calibri" w:hAnsi="Calibri" w:cs="Calibri"/>
          <w:sz w:val="22"/>
          <w:szCs w:val="22"/>
        </w:rPr>
        <w:t>with</w:t>
      </w:r>
      <w:r w:rsidR="00343D1B" w:rsidRPr="0062360C">
        <w:rPr>
          <w:rFonts w:ascii="Calibri" w:eastAsia="Calibri" w:hAnsi="Calibri" w:cs="Calibri"/>
          <w:sz w:val="22"/>
          <w:szCs w:val="22"/>
        </w:rPr>
        <w:t xml:space="preserve"> actress</w:t>
      </w:r>
      <w:r w:rsidRPr="0062360C">
        <w:rPr>
          <w:rFonts w:ascii="Calibri" w:eastAsia="Calibri" w:hAnsi="Calibri" w:cs="Calibri"/>
          <w:sz w:val="22"/>
          <w:szCs w:val="22"/>
        </w:rPr>
        <w:t xml:space="preserve"> Megan Fox</w:t>
      </w:r>
      <w:r w:rsidR="00343D1B" w:rsidRPr="0062360C">
        <w:rPr>
          <w:rFonts w:ascii="Calibri" w:eastAsia="Calibri" w:hAnsi="Calibri" w:cs="Calibri"/>
          <w:sz w:val="22"/>
          <w:szCs w:val="22"/>
        </w:rPr>
        <w:t xml:space="preserve"> (</w:t>
      </w:r>
      <w:r w:rsidR="00343D1B" w:rsidRPr="0062360C">
        <w:rPr>
          <w:rFonts w:ascii="Calibri" w:eastAsia="Calibri" w:hAnsi="Calibri" w:cs="Calibri"/>
          <w:i/>
          <w:sz w:val="22"/>
          <w:szCs w:val="22"/>
        </w:rPr>
        <w:t>Teenage Mutant Ninja Turtles, Transformers)</w:t>
      </w:r>
      <w:r w:rsidRPr="0062360C">
        <w:rPr>
          <w:rFonts w:ascii="Calibri" w:eastAsia="Calibri" w:hAnsi="Calibri" w:cs="Calibri"/>
          <w:sz w:val="22"/>
          <w:szCs w:val="22"/>
        </w:rPr>
        <w:t xml:space="preserve"> to </w:t>
      </w:r>
      <w:r w:rsidR="00CE63D4">
        <w:rPr>
          <w:rFonts w:ascii="Calibri" w:eastAsia="Calibri" w:hAnsi="Calibri" w:cs="Calibri"/>
          <w:sz w:val="22"/>
          <w:szCs w:val="22"/>
        </w:rPr>
        <w:t xml:space="preserve">lend her likeness and persona to </w:t>
      </w:r>
      <w:r w:rsidRPr="0062360C">
        <w:rPr>
          <w:rFonts w:ascii="Calibri" w:eastAsia="Calibri" w:hAnsi="Calibri" w:cs="Calibri"/>
          <w:sz w:val="22"/>
          <w:szCs w:val="22"/>
        </w:rPr>
        <w:t>the new main character in their wildly successful Massively Multiplaye</w:t>
      </w:r>
      <w:r w:rsidR="00992A3F">
        <w:rPr>
          <w:rFonts w:ascii="Calibri" w:eastAsia="Calibri" w:hAnsi="Calibri" w:cs="Calibri"/>
          <w:sz w:val="22"/>
          <w:szCs w:val="22"/>
        </w:rPr>
        <w:t xml:space="preserve">r online (MMO) strategy RPG, </w:t>
      </w:r>
      <w:proofErr w:type="spellStart"/>
      <w:r w:rsidR="00992A3F">
        <w:rPr>
          <w:rFonts w:ascii="Calibri" w:eastAsia="Calibri" w:hAnsi="Calibri" w:cs="Calibri"/>
          <w:i/>
          <w:sz w:val="22"/>
          <w:szCs w:val="22"/>
        </w:rPr>
        <w:t>Stormfall</w:t>
      </w:r>
      <w:proofErr w:type="spellEnd"/>
      <w:r w:rsidR="00992A3F">
        <w:rPr>
          <w:rFonts w:ascii="Calibri" w:eastAsia="Calibri" w:hAnsi="Calibri" w:cs="Calibri"/>
          <w:i/>
          <w:sz w:val="22"/>
          <w:szCs w:val="22"/>
        </w:rPr>
        <w:t xml:space="preserve">: Rise of </w:t>
      </w:r>
      <w:proofErr w:type="spellStart"/>
      <w:r w:rsidR="00992A3F">
        <w:rPr>
          <w:rFonts w:ascii="Calibri" w:eastAsia="Calibri" w:hAnsi="Calibri" w:cs="Calibri"/>
          <w:i/>
          <w:sz w:val="22"/>
          <w:szCs w:val="22"/>
        </w:rPr>
        <w:t>Balur</w:t>
      </w:r>
      <w:proofErr w:type="spellEnd"/>
      <w:r w:rsidR="00992A3F">
        <w:rPr>
          <w:rFonts w:ascii="Calibri" w:eastAsia="Calibri" w:hAnsi="Calibri" w:cs="Calibri"/>
          <w:sz w:val="22"/>
          <w:szCs w:val="22"/>
        </w:rPr>
        <w:t>,</w:t>
      </w:r>
      <w:r w:rsidR="00CE63D4">
        <w:rPr>
          <w:rFonts w:ascii="Calibri" w:eastAsia="Calibri" w:hAnsi="Calibri" w:cs="Calibri"/>
          <w:i/>
          <w:sz w:val="22"/>
          <w:szCs w:val="22"/>
        </w:rPr>
        <w:t xml:space="preserve"> </w:t>
      </w:r>
      <w:r w:rsidR="00992A3F">
        <w:rPr>
          <w:rFonts w:ascii="Calibri" w:eastAsia="Calibri" w:hAnsi="Calibri" w:cs="Calibri"/>
          <w:sz w:val="22"/>
          <w:szCs w:val="22"/>
        </w:rPr>
        <w:t>on both iOS and Android. Currently, the game has over 7.5 million registered users across platforms.</w:t>
      </w:r>
    </w:p>
    <w:p w:rsidR="00781206" w:rsidRPr="0062360C" w:rsidRDefault="00781206">
      <w:pPr>
        <w:pStyle w:val="Normal1"/>
        <w:jc w:val="both"/>
        <w:rPr>
          <w:rFonts w:asciiTheme="majorHAnsi" w:hAnsiTheme="majorHAnsi"/>
          <w:sz w:val="22"/>
          <w:szCs w:val="22"/>
        </w:rPr>
      </w:pPr>
    </w:p>
    <w:p w:rsidR="00781206" w:rsidRPr="0062360C" w:rsidRDefault="00992A3F">
      <w:pPr>
        <w:pStyle w:val="Normal1"/>
        <w:jc w:val="both"/>
        <w:rPr>
          <w:rFonts w:asciiTheme="majorHAnsi" w:hAnsiTheme="majorHAnsi"/>
          <w:sz w:val="22"/>
          <w:szCs w:val="22"/>
        </w:rPr>
      </w:pPr>
      <w:r w:rsidRPr="00992A3F">
        <w:rPr>
          <w:rFonts w:asciiTheme="majorHAnsi" w:eastAsia="Calibri" w:hAnsiTheme="majorHAnsi" w:cs="Calibri"/>
          <w:sz w:val="22"/>
          <w:szCs w:val="22"/>
        </w:rPr>
        <w:t xml:space="preserve">Megan Fox will be lending her likeness to </w:t>
      </w:r>
      <w:r w:rsidRPr="00992A3F">
        <w:rPr>
          <w:rFonts w:asciiTheme="majorHAnsi" w:hAnsiTheme="majorHAnsi" w:cs="Arial"/>
          <w:color w:val="222222"/>
          <w:sz w:val="22"/>
          <w:szCs w:val="22"/>
          <w:shd w:val="clear" w:color="auto" w:fill="FFFFFF"/>
        </w:rPr>
        <w:t xml:space="preserve">Amelia </w:t>
      </w:r>
      <w:proofErr w:type="spellStart"/>
      <w:r w:rsidRPr="00992A3F">
        <w:rPr>
          <w:rFonts w:asciiTheme="majorHAnsi" w:hAnsiTheme="majorHAnsi" w:cs="Arial"/>
          <w:color w:val="222222"/>
          <w:sz w:val="22"/>
          <w:szCs w:val="22"/>
          <w:shd w:val="clear" w:color="auto" w:fill="FFFFFF"/>
        </w:rPr>
        <w:t>Delthanis</w:t>
      </w:r>
      <w:proofErr w:type="spellEnd"/>
      <w:r w:rsidRPr="00992A3F">
        <w:rPr>
          <w:rFonts w:asciiTheme="majorHAnsi" w:hAnsiTheme="majorHAnsi" w:cs="Arial"/>
          <w:color w:val="222222"/>
          <w:sz w:val="22"/>
          <w:szCs w:val="22"/>
          <w:shd w:val="clear" w:color="auto" w:fill="FFFFFF"/>
        </w:rPr>
        <w:t xml:space="preserve">, Captain of the High Council Guard. Her fierce and strong-willed demeanor caused her to cut ties with her highborn upbringing, to take up the sword and pursue the path of a warrior. She </w:t>
      </w:r>
      <w:r w:rsidR="002467E9">
        <w:rPr>
          <w:rFonts w:asciiTheme="majorHAnsi" w:hAnsiTheme="majorHAnsi" w:cs="Arial"/>
          <w:color w:val="222222"/>
          <w:sz w:val="22"/>
          <w:szCs w:val="22"/>
          <w:shd w:val="clear" w:color="auto" w:fill="FFFFFF"/>
        </w:rPr>
        <w:t xml:space="preserve">will serve as mentor and guide as players join the </w:t>
      </w:r>
      <w:r w:rsidRPr="00992A3F">
        <w:rPr>
          <w:rFonts w:asciiTheme="majorHAnsi" w:hAnsiTheme="majorHAnsi" w:cs="Arial"/>
          <w:color w:val="222222"/>
          <w:sz w:val="22"/>
          <w:szCs w:val="22"/>
          <w:shd w:val="clear" w:color="auto" w:fill="FFFFFF"/>
        </w:rPr>
        <w:t xml:space="preserve">fight to save </w:t>
      </w:r>
      <w:proofErr w:type="spellStart"/>
      <w:r w:rsidRPr="00992A3F">
        <w:rPr>
          <w:rFonts w:asciiTheme="majorHAnsi" w:hAnsiTheme="majorHAnsi" w:cs="Arial"/>
          <w:color w:val="222222"/>
          <w:sz w:val="22"/>
          <w:szCs w:val="22"/>
          <w:shd w:val="clear" w:color="auto" w:fill="FFFFFF"/>
        </w:rPr>
        <w:t>Stormfall</w:t>
      </w:r>
      <w:proofErr w:type="spellEnd"/>
      <w:r w:rsidRPr="00992A3F">
        <w:rPr>
          <w:rFonts w:asciiTheme="majorHAnsi" w:hAnsiTheme="majorHAnsi" w:cs="Arial"/>
          <w:color w:val="222222"/>
          <w:sz w:val="22"/>
          <w:szCs w:val="22"/>
          <w:shd w:val="clear" w:color="auto" w:fill="FFFFFF"/>
        </w:rPr>
        <w:t xml:space="preserve"> from the forces of darkness. </w:t>
      </w:r>
      <w:r w:rsidR="00CE63D4">
        <w:rPr>
          <w:rFonts w:asciiTheme="majorHAnsi" w:eastAsia="Calibri" w:hAnsiTheme="majorHAnsi" w:cs="Calibri"/>
          <w:sz w:val="22"/>
          <w:szCs w:val="22"/>
        </w:rPr>
        <w:t>The</w:t>
      </w:r>
      <w:r w:rsidR="00CE63D4" w:rsidRPr="00992A3F">
        <w:rPr>
          <w:rFonts w:asciiTheme="majorHAnsi" w:eastAsia="Calibri" w:hAnsiTheme="majorHAnsi" w:cs="Calibri"/>
          <w:sz w:val="22"/>
          <w:szCs w:val="22"/>
        </w:rPr>
        <w:t xml:space="preserve"> </w:t>
      </w:r>
      <w:r w:rsidRPr="00992A3F">
        <w:rPr>
          <w:rFonts w:asciiTheme="majorHAnsi" w:eastAsia="Calibri" w:hAnsiTheme="majorHAnsi" w:cs="Calibri"/>
          <w:sz w:val="22"/>
          <w:szCs w:val="22"/>
        </w:rPr>
        <w:t xml:space="preserve">new character is </w:t>
      </w:r>
      <w:r w:rsidR="006B64AA">
        <w:rPr>
          <w:rFonts w:asciiTheme="majorHAnsi" w:eastAsia="Calibri" w:hAnsiTheme="majorHAnsi" w:cs="Calibri"/>
          <w:sz w:val="22"/>
          <w:szCs w:val="22"/>
        </w:rPr>
        <w:t xml:space="preserve">the first in a series of updates to </w:t>
      </w:r>
      <w:proofErr w:type="spellStart"/>
      <w:r w:rsidRPr="00992A3F">
        <w:rPr>
          <w:rFonts w:asciiTheme="majorHAnsi" w:eastAsia="Calibri" w:hAnsiTheme="majorHAnsi" w:cs="Calibri"/>
          <w:i/>
          <w:sz w:val="22"/>
          <w:szCs w:val="22"/>
        </w:rPr>
        <w:t>Stormfall</w:t>
      </w:r>
      <w:proofErr w:type="spellEnd"/>
      <w:r w:rsidR="002467E9">
        <w:rPr>
          <w:rFonts w:asciiTheme="majorHAnsi" w:eastAsia="Calibri" w:hAnsiTheme="majorHAnsi" w:cs="Calibri"/>
          <w:i/>
          <w:sz w:val="22"/>
          <w:szCs w:val="22"/>
        </w:rPr>
        <w:t xml:space="preserve"> </w:t>
      </w:r>
      <w:r w:rsidR="006B64AA">
        <w:rPr>
          <w:rFonts w:asciiTheme="majorHAnsi" w:eastAsia="Calibri" w:hAnsiTheme="majorHAnsi" w:cs="Calibri"/>
          <w:sz w:val="22"/>
          <w:szCs w:val="22"/>
        </w:rPr>
        <w:t>over the coming months</w:t>
      </w:r>
      <w:r w:rsidRPr="00992A3F">
        <w:rPr>
          <w:rFonts w:asciiTheme="majorHAnsi" w:eastAsia="Calibri" w:hAnsiTheme="majorHAnsi" w:cs="Calibri"/>
          <w:sz w:val="22"/>
          <w:szCs w:val="22"/>
        </w:rPr>
        <w:t>, includ</w:t>
      </w:r>
      <w:r w:rsidR="006B64AA">
        <w:rPr>
          <w:rFonts w:asciiTheme="majorHAnsi" w:eastAsia="Calibri" w:hAnsiTheme="majorHAnsi" w:cs="Calibri"/>
          <w:sz w:val="22"/>
          <w:szCs w:val="22"/>
        </w:rPr>
        <w:t>ing</w:t>
      </w:r>
      <w:r w:rsidRPr="00992A3F">
        <w:rPr>
          <w:rFonts w:asciiTheme="majorHAnsi" w:eastAsia="Calibri" w:hAnsiTheme="majorHAnsi" w:cs="Calibri"/>
          <w:sz w:val="22"/>
          <w:szCs w:val="22"/>
        </w:rPr>
        <w:t xml:space="preserve"> </w:t>
      </w:r>
      <w:r w:rsidR="002467E9">
        <w:rPr>
          <w:rFonts w:asciiTheme="majorHAnsi" w:eastAsia="Calibri" w:hAnsiTheme="majorHAnsi" w:cs="Calibri"/>
          <w:sz w:val="22"/>
          <w:szCs w:val="22"/>
        </w:rPr>
        <w:t xml:space="preserve">a </w:t>
      </w:r>
      <w:r w:rsidR="00F02B72">
        <w:rPr>
          <w:rFonts w:asciiTheme="majorHAnsi" w:eastAsia="Calibri" w:hAnsiTheme="majorHAnsi" w:cs="Calibri"/>
          <w:sz w:val="22"/>
          <w:szCs w:val="22"/>
        </w:rPr>
        <w:t>new</w:t>
      </w:r>
      <w:r w:rsidR="002467E9">
        <w:rPr>
          <w:rFonts w:asciiTheme="majorHAnsi" w:eastAsia="Calibri" w:hAnsiTheme="majorHAnsi" w:cs="Calibri"/>
          <w:sz w:val="22"/>
          <w:szCs w:val="22"/>
        </w:rPr>
        <w:t xml:space="preserve"> tutorial</w:t>
      </w:r>
      <w:r w:rsidR="00F02B72">
        <w:rPr>
          <w:rFonts w:asciiTheme="majorHAnsi" w:eastAsia="Calibri" w:hAnsiTheme="majorHAnsi" w:cs="Calibri"/>
          <w:sz w:val="22"/>
          <w:szCs w:val="22"/>
        </w:rPr>
        <w:t xml:space="preserve"> </w:t>
      </w:r>
      <w:r w:rsidR="008E1691">
        <w:rPr>
          <w:rFonts w:asciiTheme="majorHAnsi" w:eastAsia="Calibri" w:hAnsiTheme="majorHAnsi" w:cs="Calibri"/>
          <w:sz w:val="22"/>
          <w:szCs w:val="22"/>
        </w:rPr>
        <w:t>and a single-</w:t>
      </w:r>
      <w:r w:rsidR="006B64AA">
        <w:rPr>
          <w:rFonts w:asciiTheme="majorHAnsi" w:eastAsia="Calibri" w:hAnsiTheme="majorHAnsi" w:cs="Calibri"/>
          <w:sz w:val="22"/>
          <w:szCs w:val="22"/>
        </w:rPr>
        <w:t xml:space="preserve">player campaign that </w:t>
      </w:r>
      <w:r w:rsidRPr="00992A3F">
        <w:rPr>
          <w:rFonts w:asciiTheme="majorHAnsi" w:eastAsia="Calibri" w:hAnsiTheme="majorHAnsi" w:cs="Calibri"/>
          <w:sz w:val="22"/>
          <w:szCs w:val="22"/>
        </w:rPr>
        <w:t>will explore the many quests and experiences that led to her character’s current</w:t>
      </w:r>
      <w:r w:rsidR="006B64AA">
        <w:rPr>
          <w:rFonts w:asciiTheme="majorHAnsi" w:eastAsia="Calibri" w:hAnsiTheme="majorHAnsi" w:cs="Calibri"/>
          <w:sz w:val="22"/>
          <w:szCs w:val="22"/>
        </w:rPr>
        <w:t xml:space="preserve"> role in the game world.</w:t>
      </w:r>
      <w:r w:rsidRPr="00992A3F">
        <w:rPr>
          <w:rFonts w:asciiTheme="majorHAnsi" w:eastAsia="Calibri" w:hAnsiTheme="majorHAnsi" w:cs="Calibri"/>
          <w:sz w:val="22"/>
          <w:szCs w:val="22"/>
        </w:rPr>
        <w:t xml:space="preserve"> </w:t>
      </w:r>
    </w:p>
    <w:p w:rsidR="00781206" w:rsidRPr="0062360C" w:rsidRDefault="00781206">
      <w:pPr>
        <w:pStyle w:val="Normal1"/>
        <w:jc w:val="both"/>
        <w:rPr>
          <w:rFonts w:asciiTheme="majorHAnsi" w:hAnsiTheme="majorHAnsi"/>
          <w:sz w:val="22"/>
          <w:szCs w:val="22"/>
        </w:rPr>
      </w:pPr>
    </w:p>
    <w:p w:rsidR="00CF1D6D" w:rsidRDefault="00CF1D6D">
      <w:pPr>
        <w:pStyle w:val="Normal1"/>
        <w:jc w:val="both"/>
        <w:rPr>
          <w:rFonts w:asciiTheme="majorHAnsi" w:eastAsia="Calibri" w:hAnsiTheme="majorHAnsi" w:cs="Calibri"/>
          <w:sz w:val="22"/>
          <w:szCs w:val="22"/>
        </w:rPr>
      </w:pPr>
      <w:r>
        <w:rPr>
          <w:rFonts w:asciiTheme="majorHAnsi" w:eastAsia="Calibri" w:hAnsiTheme="majorHAnsi" w:cs="Calibri"/>
          <w:sz w:val="22"/>
          <w:szCs w:val="22"/>
        </w:rPr>
        <w:t xml:space="preserve">“I’m really excited to play the role of Amelia in </w:t>
      </w:r>
      <w:proofErr w:type="spellStart"/>
      <w:r>
        <w:rPr>
          <w:rFonts w:asciiTheme="majorHAnsi" w:eastAsia="Calibri" w:hAnsiTheme="majorHAnsi" w:cs="Calibri"/>
          <w:i/>
          <w:sz w:val="22"/>
          <w:szCs w:val="22"/>
        </w:rPr>
        <w:t>Stormfall</w:t>
      </w:r>
      <w:proofErr w:type="spellEnd"/>
      <w:r>
        <w:rPr>
          <w:rFonts w:asciiTheme="majorHAnsi" w:eastAsia="Calibri" w:hAnsiTheme="majorHAnsi" w:cs="Calibri"/>
          <w:i/>
          <w:sz w:val="22"/>
          <w:szCs w:val="22"/>
        </w:rPr>
        <w:t xml:space="preserve">,” </w:t>
      </w:r>
      <w:r>
        <w:rPr>
          <w:rFonts w:asciiTheme="majorHAnsi" w:eastAsia="Calibri" w:hAnsiTheme="majorHAnsi" w:cs="Calibri"/>
          <w:sz w:val="22"/>
          <w:szCs w:val="22"/>
        </w:rPr>
        <w:t>says Fox. “Not only do I get a chance to lead players through the beginning of the game, but it’s fun to play a very empowered, strong female character.”</w:t>
      </w:r>
    </w:p>
    <w:p w:rsidR="00781206" w:rsidRPr="0062360C" w:rsidRDefault="00781206">
      <w:pPr>
        <w:pStyle w:val="Normal1"/>
        <w:jc w:val="both"/>
        <w:rPr>
          <w:rFonts w:asciiTheme="majorHAnsi" w:hAnsiTheme="majorHAnsi"/>
          <w:sz w:val="22"/>
          <w:szCs w:val="22"/>
        </w:rPr>
      </w:pPr>
    </w:p>
    <w:p w:rsidR="00781206" w:rsidRDefault="00992A3F">
      <w:pPr>
        <w:pStyle w:val="Normal1"/>
        <w:jc w:val="both"/>
        <w:rPr>
          <w:rFonts w:asciiTheme="majorHAnsi" w:eastAsia="Calibri" w:hAnsiTheme="majorHAnsi" w:cs="Calibri"/>
          <w:sz w:val="22"/>
          <w:szCs w:val="22"/>
        </w:rPr>
      </w:pPr>
      <w:r w:rsidRPr="00992A3F">
        <w:rPr>
          <w:rFonts w:asciiTheme="majorHAnsi" w:eastAsia="Calibri" w:hAnsiTheme="majorHAnsi" w:cs="Calibri"/>
          <w:sz w:val="22"/>
          <w:szCs w:val="22"/>
        </w:rPr>
        <w:t xml:space="preserve">The medieval-themed </w:t>
      </w:r>
      <w:proofErr w:type="spellStart"/>
      <w:r w:rsidRPr="00992A3F">
        <w:rPr>
          <w:rFonts w:asciiTheme="majorHAnsi" w:eastAsia="Calibri" w:hAnsiTheme="majorHAnsi" w:cs="Calibri"/>
          <w:i/>
          <w:sz w:val="22"/>
          <w:szCs w:val="22"/>
        </w:rPr>
        <w:t>Stormfall</w:t>
      </w:r>
      <w:proofErr w:type="spellEnd"/>
      <w:r w:rsidRPr="00992A3F">
        <w:rPr>
          <w:rFonts w:asciiTheme="majorHAnsi" w:eastAsia="Calibri" w:hAnsiTheme="majorHAnsi" w:cs="Calibri"/>
          <w:i/>
          <w:sz w:val="22"/>
          <w:szCs w:val="22"/>
        </w:rPr>
        <w:t xml:space="preserve">: Rise of </w:t>
      </w:r>
      <w:proofErr w:type="spellStart"/>
      <w:r w:rsidRPr="00992A3F">
        <w:rPr>
          <w:rFonts w:asciiTheme="majorHAnsi" w:eastAsia="Calibri" w:hAnsiTheme="majorHAnsi" w:cs="Calibri"/>
          <w:i/>
          <w:sz w:val="22"/>
          <w:szCs w:val="22"/>
        </w:rPr>
        <w:t>Balur</w:t>
      </w:r>
      <w:proofErr w:type="spellEnd"/>
      <w:r w:rsidRPr="00992A3F">
        <w:rPr>
          <w:rFonts w:asciiTheme="majorHAnsi" w:eastAsia="Calibri" w:hAnsiTheme="majorHAnsi" w:cs="Calibri"/>
          <w:i/>
          <w:sz w:val="22"/>
          <w:szCs w:val="22"/>
        </w:rPr>
        <w:t xml:space="preserve"> </w:t>
      </w:r>
      <w:r w:rsidRPr="00992A3F">
        <w:rPr>
          <w:rFonts w:asciiTheme="majorHAnsi" w:eastAsia="Calibri" w:hAnsiTheme="majorHAnsi" w:cs="Calibri"/>
          <w:sz w:val="22"/>
          <w:szCs w:val="22"/>
        </w:rPr>
        <w:t xml:space="preserve">was released in January of 2015 and continues to host more 1.8 million raids a day and clocks </w:t>
      </w:r>
      <w:r w:rsidR="0062360C">
        <w:rPr>
          <w:rFonts w:asciiTheme="majorHAnsi" w:eastAsia="Calibri" w:hAnsiTheme="majorHAnsi" w:cs="Calibri"/>
          <w:sz w:val="22"/>
          <w:szCs w:val="22"/>
        </w:rPr>
        <w:t xml:space="preserve">in with </w:t>
      </w:r>
      <w:r w:rsidRPr="00992A3F">
        <w:rPr>
          <w:rFonts w:asciiTheme="majorHAnsi" w:eastAsia="Calibri" w:hAnsiTheme="majorHAnsi" w:cs="Calibri"/>
          <w:sz w:val="22"/>
          <w:szCs w:val="22"/>
        </w:rPr>
        <w:t xml:space="preserve">5.5M hours of gameplay a month. It is a successor to the original </w:t>
      </w:r>
      <w:proofErr w:type="spellStart"/>
      <w:r w:rsidRPr="00992A3F">
        <w:rPr>
          <w:rFonts w:asciiTheme="majorHAnsi" w:eastAsia="Calibri" w:hAnsiTheme="majorHAnsi" w:cs="Calibri"/>
          <w:i/>
          <w:sz w:val="22"/>
          <w:szCs w:val="22"/>
        </w:rPr>
        <w:t>Stormfall</w:t>
      </w:r>
      <w:proofErr w:type="spellEnd"/>
      <w:r w:rsidRPr="00992A3F">
        <w:rPr>
          <w:rFonts w:asciiTheme="majorHAnsi" w:eastAsia="Calibri" w:hAnsiTheme="majorHAnsi" w:cs="Calibri"/>
          <w:i/>
          <w:sz w:val="22"/>
          <w:szCs w:val="22"/>
        </w:rPr>
        <w:t xml:space="preserve">: Age of War </w:t>
      </w:r>
      <w:r w:rsidRPr="00992A3F">
        <w:rPr>
          <w:rFonts w:asciiTheme="majorHAnsi" w:eastAsia="Calibri" w:hAnsiTheme="majorHAnsi" w:cs="Calibri"/>
          <w:sz w:val="22"/>
          <w:szCs w:val="22"/>
        </w:rPr>
        <w:t xml:space="preserve">which gained acclaim upon its release on Facebook in 2012, and went on to generate over 30 million users in United States  France, Germany, Italy, Spain, the United Kingdom, Russia and more. </w:t>
      </w:r>
    </w:p>
    <w:p w:rsidR="00CF1D6D" w:rsidRDefault="00CF1D6D">
      <w:pPr>
        <w:pStyle w:val="Normal1"/>
        <w:jc w:val="both"/>
        <w:rPr>
          <w:rFonts w:asciiTheme="majorHAnsi" w:eastAsia="Calibri" w:hAnsiTheme="majorHAnsi" w:cs="Calibri"/>
          <w:sz w:val="22"/>
          <w:szCs w:val="22"/>
        </w:rPr>
      </w:pPr>
    </w:p>
    <w:p w:rsidR="00CF1D6D" w:rsidRPr="0062360C" w:rsidRDefault="00CF1D6D" w:rsidP="00CF1D6D">
      <w:pPr>
        <w:pStyle w:val="Normal1"/>
        <w:jc w:val="both"/>
        <w:rPr>
          <w:rFonts w:asciiTheme="majorHAnsi" w:hAnsiTheme="majorHAnsi"/>
          <w:sz w:val="22"/>
          <w:szCs w:val="22"/>
        </w:rPr>
      </w:pPr>
      <w:r w:rsidRPr="00992A3F">
        <w:rPr>
          <w:rFonts w:asciiTheme="majorHAnsi" w:eastAsia="Calibri" w:hAnsiTheme="majorHAnsi" w:cs="Calibri"/>
          <w:sz w:val="22"/>
          <w:szCs w:val="22"/>
        </w:rPr>
        <w:t xml:space="preserve">“We are thrilled to have Megan become the new face for the </w:t>
      </w:r>
      <w:proofErr w:type="spellStart"/>
      <w:r w:rsidRPr="00992A3F">
        <w:rPr>
          <w:rFonts w:asciiTheme="majorHAnsi" w:eastAsia="Calibri" w:hAnsiTheme="majorHAnsi" w:cs="Calibri"/>
          <w:i/>
          <w:sz w:val="22"/>
          <w:szCs w:val="22"/>
        </w:rPr>
        <w:t>Stormfall</w:t>
      </w:r>
      <w:proofErr w:type="spellEnd"/>
      <w:r w:rsidRPr="00992A3F">
        <w:rPr>
          <w:rFonts w:asciiTheme="majorHAnsi" w:eastAsia="Calibri" w:hAnsiTheme="majorHAnsi" w:cs="Calibri"/>
          <w:i/>
          <w:sz w:val="22"/>
          <w:szCs w:val="22"/>
        </w:rPr>
        <w:t xml:space="preserve"> </w:t>
      </w:r>
      <w:r w:rsidRPr="00992A3F">
        <w:rPr>
          <w:rFonts w:asciiTheme="majorHAnsi" w:eastAsia="Calibri" w:hAnsiTheme="majorHAnsi" w:cs="Calibri"/>
          <w:sz w:val="22"/>
          <w:szCs w:val="22"/>
        </w:rPr>
        <w:t xml:space="preserve">franchise, one of our most beloved games since </w:t>
      </w:r>
      <w:proofErr w:type="spellStart"/>
      <w:r w:rsidRPr="00992A3F">
        <w:rPr>
          <w:rFonts w:asciiTheme="majorHAnsi" w:eastAsia="Calibri" w:hAnsiTheme="majorHAnsi" w:cs="Calibri"/>
          <w:i/>
          <w:sz w:val="22"/>
          <w:szCs w:val="22"/>
        </w:rPr>
        <w:t>Stormfall</w:t>
      </w:r>
      <w:proofErr w:type="spellEnd"/>
      <w:r w:rsidRPr="00992A3F">
        <w:rPr>
          <w:rFonts w:asciiTheme="majorHAnsi" w:eastAsia="Calibri" w:hAnsiTheme="majorHAnsi" w:cs="Calibri"/>
          <w:i/>
          <w:sz w:val="22"/>
          <w:szCs w:val="22"/>
        </w:rPr>
        <w:t xml:space="preserve">: Age of War </w:t>
      </w:r>
      <w:r w:rsidRPr="00992A3F">
        <w:rPr>
          <w:rFonts w:asciiTheme="majorHAnsi" w:eastAsia="Calibri" w:hAnsiTheme="majorHAnsi" w:cs="Calibri"/>
          <w:sz w:val="22"/>
          <w:szCs w:val="22"/>
        </w:rPr>
        <w:t xml:space="preserve">came out on social networks in 2011”, says Gabi </w:t>
      </w:r>
      <w:proofErr w:type="spellStart"/>
      <w:r w:rsidRPr="00992A3F">
        <w:rPr>
          <w:rFonts w:asciiTheme="majorHAnsi" w:eastAsia="Calibri" w:hAnsiTheme="majorHAnsi" w:cs="Calibri"/>
          <w:sz w:val="22"/>
          <w:szCs w:val="22"/>
        </w:rPr>
        <w:t>Shalel</w:t>
      </w:r>
      <w:proofErr w:type="spellEnd"/>
      <w:r w:rsidRPr="00992A3F">
        <w:rPr>
          <w:rFonts w:asciiTheme="majorHAnsi" w:eastAsia="Calibri" w:hAnsiTheme="majorHAnsi" w:cs="Calibri"/>
          <w:sz w:val="22"/>
          <w:szCs w:val="22"/>
        </w:rPr>
        <w:t xml:space="preserve">, VP of Marketing at </w:t>
      </w:r>
      <w:proofErr w:type="spellStart"/>
      <w:r w:rsidRPr="00992A3F">
        <w:rPr>
          <w:rFonts w:asciiTheme="majorHAnsi" w:eastAsia="Calibri" w:hAnsiTheme="majorHAnsi" w:cs="Calibri"/>
          <w:sz w:val="22"/>
          <w:szCs w:val="22"/>
        </w:rPr>
        <w:t>Plarium</w:t>
      </w:r>
      <w:proofErr w:type="spellEnd"/>
      <w:r w:rsidRPr="00992A3F">
        <w:rPr>
          <w:rFonts w:asciiTheme="majorHAnsi" w:eastAsia="Calibri" w:hAnsiTheme="majorHAnsi" w:cs="Calibri"/>
          <w:sz w:val="22"/>
          <w:szCs w:val="22"/>
        </w:rPr>
        <w:t>. “Megan’s experience in other blockbuster franchises and action films means that she will be a great addition to our game.”</w:t>
      </w:r>
    </w:p>
    <w:p w:rsidR="00781206" w:rsidRPr="0062360C" w:rsidRDefault="00781206">
      <w:pPr>
        <w:pStyle w:val="Normal1"/>
        <w:rPr>
          <w:rFonts w:asciiTheme="majorHAnsi" w:hAnsiTheme="majorHAnsi"/>
          <w:sz w:val="22"/>
          <w:szCs w:val="22"/>
        </w:rPr>
      </w:pPr>
    </w:p>
    <w:p w:rsidR="00781206" w:rsidRPr="0062360C" w:rsidRDefault="00992A3F">
      <w:pPr>
        <w:pStyle w:val="Normal1"/>
        <w:rPr>
          <w:rFonts w:asciiTheme="majorHAnsi" w:hAnsiTheme="majorHAnsi"/>
          <w:sz w:val="22"/>
          <w:szCs w:val="22"/>
        </w:rPr>
      </w:pPr>
      <w:r w:rsidRPr="00992A3F">
        <w:rPr>
          <w:rFonts w:asciiTheme="majorHAnsi" w:eastAsia="Calibri" w:hAnsiTheme="majorHAnsi" w:cs="Calibri"/>
          <w:sz w:val="22"/>
          <w:szCs w:val="22"/>
        </w:rPr>
        <w:t xml:space="preserve">To download </w:t>
      </w:r>
      <w:proofErr w:type="spellStart"/>
      <w:r w:rsidRPr="00992A3F">
        <w:rPr>
          <w:rFonts w:asciiTheme="majorHAnsi" w:eastAsia="Calibri" w:hAnsiTheme="majorHAnsi" w:cs="Calibri"/>
          <w:i/>
          <w:sz w:val="22"/>
          <w:szCs w:val="22"/>
        </w:rPr>
        <w:t>Stormfall</w:t>
      </w:r>
      <w:proofErr w:type="spellEnd"/>
      <w:r w:rsidRPr="00992A3F">
        <w:rPr>
          <w:rFonts w:asciiTheme="majorHAnsi" w:eastAsia="Calibri" w:hAnsiTheme="majorHAnsi" w:cs="Calibri"/>
          <w:i/>
          <w:sz w:val="22"/>
          <w:szCs w:val="22"/>
        </w:rPr>
        <w:t xml:space="preserve">: Rise of </w:t>
      </w:r>
      <w:proofErr w:type="spellStart"/>
      <w:r w:rsidRPr="00992A3F">
        <w:rPr>
          <w:rFonts w:asciiTheme="majorHAnsi" w:eastAsia="Calibri" w:hAnsiTheme="majorHAnsi" w:cs="Calibri"/>
          <w:i/>
          <w:sz w:val="22"/>
          <w:szCs w:val="22"/>
        </w:rPr>
        <w:t>Balur</w:t>
      </w:r>
      <w:proofErr w:type="spellEnd"/>
      <w:r w:rsidRPr="00992A3F">
        <w:rPr>
          <w:rFonts w:asciiTheme="majorHAnsi" w:eastAsia="Calibri" w:hAnsiTheme="majorHAnsi" w:cs="Calibri"/>
          <w:i/>
          <w:sz w:val="22"/>
          <w:szCs w:val="22"/>
        </w:rPr>
        <w:t xml:space="preserve"> </w:t>
      </w:r>
      <w:r w:rsidRPr="00992A3F">
        <w:rPr>
          <w:rFonts w:asciiTheme="majorHAnsi" w:eastAsia="Calibri" w:hAnsiTheme="majorHAnsi" w:cs="Calibri"/>
          <w:sz w:val="22"/>
          <w:szCs w:val="22"/>
        </w:rPr>
        <w:t xml:space="preserve">on the </w:t>
      </w:r>
      <w:r w:rsidRPr="00992A3F">
        <w:rPr>
          <w:rFonts w:asciiTheme="majorHAnsi" w:eastAsia="Calibri" w:hAnsiTheme="majorHAnsi" w:cs="Calibri"/>
          <w:color w:val="222222"/>
          <w:sz w:val="22"/>
          <w:szCs w:val="22"/>
          <w:highlight w:val="white"/>
        </w:rPr>
        <w:t xml:space="preserve">Apple App Store, visit </w:t>
      </w:r>
      <w:hyperlink r:id="rId6">
        <w:r w:rsidRPr="00992A3F">
          <w:rPr>
            <w:rFonts w:asciiTheme="majorHAnsi" w:eastAsia="Calibri" w:hAnsiTheme="majorHAnsi" w:cs="Calibri"/>
            <w:color w:val="0070C0"/>
            <w:sz w:val="22"/>
            <w:szCs w:val="22"/>
            <w:highlight w:val="white"/>
            <w:u w:val="single"/>
          </w:rPr>
          <w:t>http://bit.ly/StormfalliOS</w:t>
        </w:r>
      </w:hyperlink>
      <w:r w:rsidRPr="00992A3F">
        <w:rPr>
          <w:rFonts w:asciiTheme="majorHAnsi" w:eastAsia="Calibri" w:hAnsiTheme="majorHAnsi" w:cs="Calibri"/>
          <w:color w:val="222222"/>
          <w:sz w:val="22"/>
          <w:szCs w:val="22"/>
          <w:highlight w:val="white"/>
        </w:rPr>
        <w:t xml:space="preserve">. For Android, visit </w:t>
      </w:r>
      <w:hyperlink r:id="rId7">
        <w:r w:rsidRPr="00992A3F">
          <w:rPr>
            <w:rFonts w:asciiTheme="majorHAnsi" w:eastAsia="Calibri" w:hAnsiTheme="majorHAnsi" w:cs="Calibri"/>
            <w:color w:val="0070C0"/>
            <w:sz w:val="22"/>
            <w:szCs w:val="22"/>
            <w:highlight w:val="white"/>
            <w:u w:val="single"/>
          </w:rPr>
          <w:t>http://bit.ly/StormfallAndroi</w:t>
        </w:r>
      </w:hyperlink>
      <w:r w:rsidRPr="00992A3F">
        <w:rPr>
          <w:rFonts w:asciiTheme="majorHAnsi" w:eastAsia="Calibri" w:hAnsiTheme="majorHAnsi" w:cs="Calibri"/>
          <w:sz w:val="22"/>
          <w:szCs w:val="22"/>
        </w:rPr>
        <w:t>.</w:t>
      </w:r>
    </w:p>
    <w:p w:rsidR="00781206" w:rsidRPr="0062360C" w:rsidRDefault="00781206">
      <w:pPr>
        <w:pStyle w:val="Normal1"/>
        <w:jc w:val="both"/>
        <w:rPr>
          <w:rFonts w:asciiTheme="majorHAnsi" w:hAnsiTheme="majorHAnsi"/>
          <w:sz w:val="22"/>
          <w:szCs w:val="22"/>
        </w:rPr>
      </w:pPr>
    </w:p>
    <w:p w:rsidR="00781206" w:rsidRPr="0062360C" w:rsidRDefault="00992A3F">
      <w:pPr>
        <w:pStyle w:val="Normal1"/>
        <w:rPr>
          <w:rFonts w:asciiTheme="majorHAnsi" w:hAnsiTheme="majorHAnsi"/>
          <w:sz w:val="22"/>
          <w:szCs w:val="22"/>
        </w:rPr>
      </w:pPr>
      <w:r w:rsidRPr="00992A3F">
        <w:rPr>
          <w:rFonts w:asciiTheme="majorHAnsi" w:eastAsia="Calibri" w:hAnsiTheme="majorHAnsi" w:cs="Calibri"/>
          <w:b/>
          <w:sz w:val="22"/>
          <w:szCs w:val="22"/>
        </w:rPr>
        <w:t xml:space="preserve">About </w:t>
      </w:r>
      <w:proofErr w:type="spellStart"/>
      <w:r w:rsidRPr="00992A3F">
        <w:rPr>
          <w:rFonts w:asciiTheme="majorHAnsi" w:eastAsia="Calibri" w:hAnsiTheme="majorHAnsi" w:cs="Calibri"/>
          <w:b/>
          <w:sz w:val="22"/>
          <w:szCs w:val="22"/>
        </w:rPr>
        <w:t>Plarium</w:t>
      </w:r>
      <w:proofErr w:type="spellEnd"/>
      <w:r w:rsidRPr="00992A3F">
        <w:rPr>
          <w:rFonts w:asciiTheme="majorHAnsi" w:eastAsia="Calibri" w:hAnsiTheme="majorHAnsi" w:cs="Calibri"/>
          <w:b/>
          <w:sz w:val="22"/>
          <w:szCs w:val="22"/>
        </w:rPr>
        <w:t>:</w:t>
      </w:r>
    </w:p>
    <w:p w:rsidR="00781206" w:rsidRPr="0062360C" w:rsidRDefault="00992A3F">
      <w:pPr>
        <w:pStyle w:val="Normal1"/>
        <w:rPr>
          <w:rFonts w:asciiTheme="majorHAnsi" w:hAnsiTheme="majorHAnsi"/>
          <w:sz w:val="22"/>
          <w:szCs w:val="22"/>
        </w:rPr>
      </w:pPr>
      <w:r w:rsidRPr="00992A3F">
        <w:rPr>
          <w:rFonts w:asciiTheme="majorHAnsi" w:eastAsia="Calibri" w:hAnsiTheme="majorHAnsi" w:cs="Calibri"/>
          <w:sz w:val="22"/>
          <w:szCs w:val="22"/>
        </w:rPr>
        <w:t xml:space="preserve">Founded in 2009, </w:t>
      </w:r>
      <w:proofErr w:type="spellStart"/>
      <w:r w:rsidRPr="00992A3F">
        <w:rPr>
          <w:rFonts w:asciiTheme="majorHAnsi" w:eastAsia="Calibri" w:hAnsiTheme="majorHAnsi" w:cs="Calibri"/>
          <w:sz w:val="22"/>
          <w:szCs w:val="22"/>
        </w:rPr>
        <w:t>Plarium</w:t>
      </w:r>
      <w:proofErr w:type="spellEnd"/>
      <w:r w:rsidRPr="00992A3F">
        <w:rPr>
          <w:rFonts w:asciiTheme="majorHAnsi" w:eastAsia="Calibri" w:hAnsiTheme="majorHAnsi" w:cs="Calibri"/>
          <w:sz w:val="22"/>
          <w:szCs w:val="22"/>
        </w:rPr>
        <w:t xml:space="preserve"> Global Ltd. is dedicated to creating the best mobile and social experience for hardcore gamers worldwide. With over </w:t>
      </w:r>
      <w:r w:rsidR="00F02B72">
        <w:rPr>
          <w:rFonts w:asciiTheme="majorHAnsi" w:eastAsia="Calibri" w:hAnsiTheme="majorHAnsi" w:cs="Calibri"/>
          <w:sz w:val="22"/>
          <w:szCs w:val="22"/>
        </w:rPr>
        <w:t>250</w:t>
      </w:r>
      <w:r w:rsidR="00F02B72" w:rsidRPr="00992A3F">
        <w:rPr>
          <w:rFonts w:asciiTheme="majorHAnsi" w:eastAsia="Calibri" w:hAnsiTheme="majorHAnsi" w:cs="Calibri"/>
          <w:sz w:val="22"/>
          <w:szCs w:val="22"/>
        </w:rPr>
        <w:t xml:space="preserve"> </w:t>
      </w:r>
      <w:r w:rsidRPr="00992A3F">
        <w:rPr>
          <w:rFonts w:asciiTheme="majorHAnsi" w:eastAsia="Calibri" w:hAnsiTheme="majorHAnsi" w:cs="Calibri"/>
          <w:sz w:val="22"/>
          <w:szCs w:val="22"/>
        </w:rPr>
        <w:t xml:space="preserve">million registered users, we're proud to be consistently ranked among Facebook’s top hardcore game developers. </w:t>
      </w:r>
      <w:proofErr w:type="spellStart"/>
      <w:r w:rsidRPr="00992A3F">
        <w:rPr>
          <w:rFonts w:asciiTheme="majorHAnsi" w:eastAsia="Calibri" w:hAnsiTheme="majorHAnsi" w:cs="Calibri"/>
          <w:sz w:val="22"/>
          <w:szCs w:val="22"/>
        </w:rPr>
        <w:t>Plarium</w:t>
      </w:r>
      <w:proofErr w:type="spellEnd"/>
      <w:r w:rsidRPr="00992A3F">
        <w:rPr>
          <w:rFonts w:asciiTheme="majorHAnsi" w:eastAsia="Calibri" w:hAnsiTheme="majorHAnsi" w:cs="Calibri"/>
          <w:sz w:val="22"/>
          <w:szCs w:val="22"/>
        </w:rPr>
        <w:t xml:space="preserve"> employs more than 1000 individuals and is headquartered in Israel with eight offices and development studios across Europe and the United States. Our hardcore mobile and social games are available on all major social networks, including </w:t>
      </w:r>
      <w:proofErr w:type="spellStart"/>
      <w:r w:rsidRPr="00992A3F">
        <w:rPr>
          <w:rFonts w:asciiTheme="majorHAnsi" w:eastAsia="Calibri" w:hAnsiTheme="majorHAnsi" w:cs="Calibri"/>
          <w:sz w:val="22"/>
          <w:szCs w:val="22"/>
        </w:rPr>
        <w:t>Facebook</w:t>
      </w:r>
      <w:proofErr w:type="spellEnd"/>
      <w:r w:rsidRPr="00992A3F">
        <w:rPr>
          <w:rFonts w:asciiTheme="majorHAnsi" w:eastAsia="Calibri" w:hAnsiTheme="majorHAnsi" w:cs="Calibri"/>
          <w:sz w:val="22"/>
          <w:szCs w:val="22"/>
        </w:rPr>
        <w:t xml:space="preserve">, </w:t>
      </w:r>
      <w:proofErr w:type="spellStart"/>
      <w:r w:rsidRPr="00992A3F">
        <w:rPr>
          <w:rFonts w:asciiTheme="majorHAnsi" w:eastAsia="Calibri" w:hAnsiTheme="majorHAnsi" w:cs="Calibri"/>
          <w:sz w:val="22"/>
          <w:szCs w:val="22"/>
        </w:rPr>
        <w:t>Vkontakte</w:t>
      </w:r>
      <w:proofErr w:type="spellEnd"/>
      <w:r w:rsidRPr="00992A3F">
        <w:rPr>
          <w:rFonts w:asciiTheme="majorHAnsi" w:eastAsia="Calibri" w:hAnsiTheme="majorHAnsi" w:cs="Calibri"/>
          <w:sz w:val="22"/>
          <w:szCs w:val="22"/>
        </w:rPr>
        <w:t xml:space="preserve">, </w:t>
      </w:r>
      <w:proofErr w:type="spellStart"/>
      <w:r w:rsidRPr="00992A3F">
        <w:rPr>
          <w:rFonts w:asciiTheme="majorHAnsi" w:eastAsia="Calibri" w:hAnsiTheme="majorHAnsi" w:cs="Calibri"/>
          <w:sz w:val="22"/>
          <w:szCs w:val="22"/>
        </w:rPr>
        <w:t>Odnoklassniki</w:t>
      </w:r>
      <w:proofErr w:type="spellEnd"/>
      <w:r w:rsidRPr="00992A3F">
        <w:rPr>
          <w:rFonts w:asciiTheme="majorHAnsi" w:eastAsia="Calibri" w:hAnsiTheme="majorHAnsi" w:cs="Calibri"/>
          <w:sz w:val="22"/>
          <w:szCs w:val="22"/>
        </w:rPr>
        <w:t xml:space="preserve"> and Mail.ru, as well as web browsers, iOS and Android.</w:t>
      </w:r>
    </w:p>
    <w:p w:rsidR="00781206" w:rsidRPr="0062360C" w:rsidRDefault="00781206">
      <w:pPr>
        <w:pStyle w:val="Normal1"/>
        <w:jc w:val="both"/>
        <w:rPr>
          <w:rFonts w:asciiTheme="majorHAnsi" w:hAnsiTheme="majorHAnsi"/>
          <w:sz w:val="22"/>
          <w:szCs w:val="22"/>
        </w:rPr>
      </w:pPr>
    </w:p>
    <w:p w:rsidR="00781206" w:rsidRPr="0062360C" w:rsidRDefault="00992A3F">
      <w:pPr>
        <w:pStyle w:val="Normal1"/>
        <w:jc w:val="both"/>
        <w:rPr>
          <w:rFonts w:asciiTheme="majorHAnsi" w:hAnsiTheme="majorHAnsi"/>
          <w:sz w:val="22"/>
          <w:szCs w:val="22"/>
        </w:rPr>
      </w:pPr>
      <w:r w:rsidRPr="00992A3F">
        <w:rPr>
          <w:rFonts w:asciiTheme="majorHAnsi" w:eastAsia="Calibri" w:hAnsiTheme="majorHAnsi" w:cs="Calibri"/>
          <w:b/>
          <w:sz w:val="22"/>
          <w:szCs w:val="22"/>
        </w:rPr>
        <w:t>Media Contacts:</w:t>
      </w:r>
    </w:p>
    <w:p w:rsidR="00781206" w:rsidRPr="0062360C" w:rsidRDefault="00781206">
      <w:pPr>
        <w:pStyle w:val="Normal1"/>
        <w:jc w:val="both"/>
        <w:rPr>
          <w:rFonts w:asciiTheme="majorHAnsi" w:hAnsiTheme="majorHAnsi"/>
          <w:sz w:val="22"/>
          <w:szCs w:val="22"/>
        </w:rPr>
      </w:pPr>
    </w:p>
    <w:p w:rsidR="00781206" w:rsidRPr="0062360C" w:rsidRDefault="00992A3F">
      <w:pPr>
        <w:pStyle w:val="Normal1"/>
        <w:jc w:val="both"/>
        <w:rPr>
          <w:rFonts w:asciiTheme="majorHAnsi" w:hAnsiTheme="majorHAnsi"/>
          <w:sz w:val="22"/>
          <w:szCs w:val="22"/>
        </w:rPr>
      </w:pPr>
      <w:r w:rsidRPr="00992A3F">
        <w:rPr>
          <w:rFonts w:asciiTheme="majorHAnsi" w:eastAsia="Calibri" w:hAnsiTheme="majorHAnsi" w:cs="Calibri"/>
          <w:sz w:val="22"/>
          <w:szCs w:val="22"/>
        </w:rPr>
        <w:t xml:space="preserve">Deanna Dweck </w:t>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t xml:space="preserve">        Ross Blume</w:t>
      </w:r>
    </w:p>
    <w:p w:rsidR="00781206" w:rsidRPr="0062360C" w:rsidRDefault="00992A3F">
      <w:pPr>
        <w:pStyle w:val="Normal1"/>
        <w:jc w:val="both"/>
        <w:rPr>
          <w:rFonts w:asciiTheme="majorHAnsi" w:hAnsiTheme="majorHAnsi"/>
          <w:sz w:val="22"/>
          <w:szCs w:val="22"/>
        </w:rPr>
      </w:pPr>
      <w:proofErr w:type="spellStart"/>
      <w:r w:rsidRPr="00992A3F">
        <w:rPr>
          <w:rFonts w:asciiTheme="majorHAnsi" w:eastAsia="Calibri" w:hAnsiTheme="majorHAnsi" w:cs="Calibri"/>
          <w:sz w:val="22"/>
          <w:szCs w:val="22"/>
        </w:rPr>
        <w:t>Plarium</w:t>
      </w:r>
      <w:proofErr w:type="spellEnd"/>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t xml:space="preserve">    Fusion PR for </w:t>
      </w:r>
      <w:proofErr w:type="spellStart"/>
      <w:r w:rsidRPr="00992A3F">
        <w:rPr>
          <w:rFonts w:asciiTheme="majorHAnsi" w:eastAsia="Calibri" w:hAnsiTheme="majorHAnsi" w:cs="Calibri"/>
          <w:sz w:val="22"/>
          <w:szCs w:val="22"/>
        </w:rPr>
        <w:t>Plarium</w:t>
      </w:r>
      <w:proofErr w:type="spellEnd"/>
    </w:p>
    <w:p w:rsidR="00781206" w:rsidRDefault="00992A3F">
      <w:pPr>
        <w:pStyle w:val="Normal1"/>
        <w:jc w:val="both"/>
      </w:pPr>
      <w:r w:rsidRPr="00992A3F">
        <w:rPr>
          <w:rFonts w:asciiTheme="majorHAnsi" w:eastAsia="Calibri" w:hAnsiTheme="majorHAnsi" w:cs="Calibri"/>
          <w:sz w:val="22"/>
          <w:szCs w:val="22"/>
        </w:rPr>
        <w:t>Phone:</w:t>
      </w:r>
      <w:r w:rsidRPr="00992A3F">
        <w:rPr>
          <w:rFonts w:asciiTheme="majorHAnsi" w:eastAsia="Calibri" w:hAnsiTheme="majorHAnsi" w:cs="Calibri"/>
          <w:sz w:val="22"/>
          <w:szCs w:val="22"/>
        </w:rPr>
        <w:tab/>
        <w:t>+972 9 9540211 ext. 116</w:t>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t xml:space="preserve">Phone: +1-310-481-1431 ext. 18         Email: </w:t>
      </w:r>
      <w:hyperlink r:id="rId8">
        <w:r w:rsidRPr="00992A3F">
          <w:rPr>
            <w:rFonts w:asciiTheme="majorHAnsi" w:eastAsia="Calibri" w:hAnsiTheme="majorHAnsi" w:cs="Calibri"/>
            <w:color w:val="0000FF"/>
            <w:sz w:val="22"/>
            <w:szCs w:val="22"/>
            <w:u w:val="single"/>
          </w:rPr>
          <w:t>deanna@plarium.com</w:t>
        </w:r>
      </w:hyperlink>
      <w:r w:rsidRPr="00992A3F">
        <w:rPr>
          <w:rFonts w:asciiTheme="majorHAnsi" w:eastAsia="Calibri" w:hAnsiTheme="majorHAnsi" w:cs="Calibri"/>
          <w:sz w:val="22"/>
          <w:szCs w:val="22"/>
        </w:rPr>
        <w:t xml:space="preserve"> </w:t>
      </w:r>
      <w:r w:rsidRPr="00992A3F">
        <w:rPr>
          <w:rFonts w:asciiTheme="majorHAnsi" w:eastAsia="Calibri" w:hAnsiTheme="majorHAnsi" w:cs="Calibri"/>
          <w:sz w:val="22"/>
          <w:szCs w:val="22"/>
        </w:rPr>
        <w:tab/>
      </w:r>
      <w:r w:rsidRPr="00992A3F">
        <w:rPr>
          <w:rFonts w:asciiTheme="majorHAnsi" w:eastAsia="Calibri" w:hAnsiTheme="majorHAnsi" w:cs="Calibri"/>
          <w:sz w:val="22"/>
          <w:szCs w:val="22"/>
        </w:rPr>
        <w:tab/>
      </w:r>
      <w:r w:rsidR="006F2753">
        <w:rPr>
          <w:rFonts w:ascii="Calibri" w:eastAsia="Calibri" w:hAnsi="Calibri" w:cs="Calibri"/>
          <w:sz w:val="22"/>
          <w:szCs w:val="22"/>
        </w:rPr>
        <w:tab/>
      </w:r>
      <w:r w:rsidR="006F2753">
        <w:rPr>
          <w:rFonts w:ascii="Calibri" w:eastAsia="Calibri" w:hAnsi="Calibri" w:cs="Calibri"/>
          <w:sz w:val="22"/>
          <w:szCs w:val="22"/>
        </w:rPr>
        <w:tab/>
      </w:r>
      <w:r w:rsidR="006F2753">
        <w:rPr>
          <w:rFonts w:ascii="Calibri" w:eastAsia="Calibri" w:hAnsi="Calibri" w:cs="Calibri"/>
          <w:sz w:val="22"/>
          <w:szCs w:val="22"/>
        </w:rPr>
        <w:tab/>
        <w:t xml:space="preserve">            Email: </w:t>
      </w:r>
      <w:hyperlink r:id="rId9">
        <w:r w:rsidR="006F2753">
          <w:rPr>
            <w:rFonts w:ascii="Calibri" w:eastAsia="Calibri" w:hAnsi="Calibri" w:cs="Calibri"/>
            <w:color w:val="0000FF"/>
            <w:sz w:val="22"/>
            <w:szCs w:val="22"/>
            <w:u w:val="single"/>
          </w:rPr>
          <w:t>ross.blume@fusionpr.com</w:t>
        </w:r>
      </w:hyperlink>
      <w:r w:rsidR="006F2753">
        <w:rPr>
          <w:rFonts w:ascii="Calibri" w:eastAsia="Calibri" w:hAnsi="Calibri" w:cs="Calibri"/>
          <w:sz w:val="22"/>
          <w:szCs w:val="22"/>
        </w:rPr>
        <w:t xml:space="preserve"> </w:t>
      </w:r>
    </w:p>
    <w:sectPr w:rsidR="00781206" w:rsidSect="007067C2">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7986AD" w15:done="0"/>
  <w15:commentEx w15:paraId="6C30744F" w15:paraIdParent="577986AD"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Day">
    <w15:presenceInfo w15:providerId="AD" w15:userId="S-1-5-21-3375318933-632125143-1076491246-13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efaultTabStop w:val="720"/>
  <w:characterSpacingControl w:val="doNotCompress"/>
  <w:compat/>
  <w:rsids>
    <w:rsidRoot w:val="00781206"/>
    <w:rsid w:val="000160CF"/>
    <w:rsid w:val="00036E9A"/>
    <w:rsid w:val="00075354"/>
    <w:rsid w:val="001C5E90"/>
    <w:rsid w:val="001F6D55"/>
    <w:rsid w:val="002467E9"/>
    <w:rsid w:val="00275F1C"/>
    <w:rsid w:val="002B179E"/>
    <w:rsid w:val="00343D1B"/>
    <w:rsid w:val="00383821"/>
    <w:rsid w:val="003C14B0"/>
    <w:rsid w:val="0043493F"/>
    <w:rsid w:val="006161F7"/>
    <w:rsid w:val="0062360C"/>
    <w:rsid w:val="00637FE4"/>
    <w:rsid w:val="00642822"/>
    <w:rsid w:val="006B64AA"/>
    <w:rsid w:val="006F2753"/>
    <w:rsid w:val="007067C2"/>
    <w:rsid w:val="00712C93"/>
    <w:rsid w:val="00781206"/>
    <w:rsid w:val="008D13F9"/>
    <w:rsid w:val="008E1691"/>
    <w:rsid w:val="009021B8"/>
    <w:rsid w:val="00992A3F"/>
    <w:rsid w:val="00AF1775"/>
    <w:rsid w:val="00CE63D4"/>
    <w:rsid w:val="00CF1D6D"/>
    <w:rsid w:val="00F02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21"/>
  </w:style>
  <w:style w:type="paragraph" w:styleId="Heading1">
    <w:name w:val="heading 1"/>
    <w:basedOn w:val="Normal1"/>
    <w:next w:val="Normal1"/>
    <w:rsid w:val="00383821"/>
    <w:pPr>
      <w:keepNext/>
      <w:keepLines/>
      <w:spacing w:before="480" w:after="120"/>
      <w:contextualSpacing/>
      <w:outlineLvl w:val="0"/>
    </w:pPr>
    <w:rPr>
      <w:b/>
      <w:sz w:val="48"/>
      <w:szCs w:val="48"/>
    </w:rPr>
  </w:style>
  <w:style w:type="paragraph" w:styleId="Heading2">
    <w:name w:val="heading 2"/>
    <w:basedOn w:val="Normal1"/>
    <w:next w:val="Normal1"/>
    <w:rsid w:val="00383821"/>
    <w:pPr>
      <w:keepNext/>
      <w:keepLines/>
      <w:spacing w:before="360" w:after="80"/>
      <w:contextualSpacing/>
      <w:outlineLvl w:val="1"/>
    </w:pPr>
    <w:rPr>
      <w:b/>
      <w:sz w:val="36"/>
      <w:szCs w:val="36"/>
    </w:rPr>
  </w:style>
  <w:style w:type="paragraph" w:styleId="Heading3">
    <w:name w:val="heading 3"/>
    <w:basedOn w:val="Normal1"/>
    <w:next w:val="Normal1"/>
    <w:rsid w:val="00383821"/>
    <w:pPr>
      <w:keepNext/>
      <w:keepLines/>
      <w:spacing w:before="280" w:after="80"/>
      <w:contextualSpacing/>
      <w:outlineLvl w:val="2"/>
    </w:pPr>
    <w:rPr>
      <w:b/>
      <w:sz w:val="28"/>
      <w:szCs w:val="28"/>
    </w:rPr>
  </w:style>
  <w:style w:type="paragraph" w:styleId="Heading4">
    <w:name w:val="heading 4"/>
    <w:basedOn w:val="Normal1"/>
    <w:next w:val="Normal1"/>
    <w:rsid w:val="00383821"/>
    <w:pPr>
      <w:keepNext/>
      <w:keepLines/>
      <w:spacing w:before="240" w:after="40"/>
      <w:contextualSpacing/>
      <w:outlineLvl w:val="3"/>
    </w:pPr>
    <w:rPr>
      <w:b/>
    </w:rPr>
  </w:style>
  <w:style w:type="paragraph" w:styleId="Heading5">
    <w:name w:val="heading 5"/>
    <w:basedOn w:val="Normal1"/>
    <w:next w:val="Normal1"/>
    <w:rsid w:val="00383821"/>
    <w:pPr>
      <w:keepNext/>
      <w:keepLines/>
      <w:spacing w:before="220" w:after="40"/>
      <w:contextualSpacing/>
      <w:outlineLvl w:val="4"/>
    </w:pPr>
    <w:rPr>
      <w:b/>
      <w:sz w:val="22"/>
      <w:szCs w:val="22"/>
    </w:rPr>
  </w:style>
  <w:style w:type="paragraph" w:styleId="Heading6">
    <w:name w:val="heading 6"/>
    <w:basedOn w:val="Normal1"/>
    <w:next w:val="Normal1"/>
    <w:rsid w:val="0038382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83821"/>
  </w:style>
  <w:style w:type="paragraph" w:styleId="Title">
    <w:name w:val="Title"/>
    <w:basedOn w:val="Normal1"/>
    <w:next w:val="Normal1"/>
    <w:rsid w:val="00383821"/>
    <w:pPr>
      <w:keepNext/>
      <w:keepLines/>
      <w:spacing w:before="480" w:after="120"/>
      <w:contextualSpacing/>
    </w:pPr>
    <w:rPr>
      <w:b/>
      <w:sz w:val="72"/>
      <w:szCs w:val="72"/>
    </w:rPr>
  </w:style>
  <w:style w:type="paragraph" w:styleId="Subtitle">
    <w:name w:val="Subtitle"/>
    <w:basedOn w:val="Normal1"/>
    <w:next w:val="Normal1"/>
    <w:rsid w:val="0038382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383821"/>
  </w:style>
  <w:style w:type="character" w:customStyle="1" w:styleId="CommentTextChar">
    <w:name w:val="Comment Text Char"/>
    <w:basedOn w:val="DefaultParagraphFont"/>
    <w:link w:val="CommentText"/>
    <w:uiPriority w:val="99"/>
    <w:semiHidden/>
    <w:rsid w:val="00383821"/>
  </w:style>
  <w:style w:type="character" w:styleId="CommentReference">
    <w:name w:val="annotation reference"/>
    <w:basedOn w:val="DefaultParagraphFont"/>
    <w:uiPriority w:val="99"/>
    <w:semiHidden/>
    <w:unhideWhenUsed/>
    <w:rsid w:val="00383821"/>
    <w:rPr>
      <w:sz w:val="18"/>
      <w:szCs w:val="18"/>
    </w:rPr>
  </w:style>
  <w:style w:type="paragraph" w:styleId="BalloonText">
    <w:name w:val="Balloon Text"/>
    <w:basedOn w:val="Normal"/>
    <w:link w:val="BalloonTextChar"/>
    <w:uiPriority w:val="99"/>
    <w:semiHidden/>
    <w:unhideWhenUsed/>
    <w:rsid w:val="00AF17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77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F2753"/>
    <w:rPr>
      <w:b/>
      <w:bCs/>
      <w:sz w:val="20"/>
      <w:szCs w:val="20"/>
    </w:rPr>
  </w:style>
  <w:style w:type="character" w:customStyle="1" w:styleId="CommentSubjectChar">
    <w:name w:val="Comment Subject Char"/>
    <w:basedOn w:val="CommentTextChar"/>
    <w:link w:val="CommentSubject"/>
    <w:uiPriority w:val="99"/>
    <w:semiHidden/>
    <w:rsid w:val="006F2753"/>
    <w:rPr>
      <w:b/>
      <w:bCs/>
      <w:sz w:val="20"/>
      <w:szCs w:val="20"/>
    </w:rPr>
  </w:style>
  <w:style w:type="character" w:customStyle="1" w:styleId="apple-converted-space">
    <w:name w:val="apple-converted-space"/>
    <w:basedOn w:val="DefaultParagraphFont"/>
    <w:rsid w:val="00343D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21"/>
  </w:style>
  <w:style w:type="paragraph" w:styleId="Heading1">
    <w:name w:val="heading 1"/>
    <w:basedOn w:val="Normal1"/>
    <w:next w:val="Normal1"/>
    <w:rsid w:val="00383821"/>
    <w:pPr>
      <w:keepNext/>
      <w:keepLines/>
      <w:spacing w:before="480" w:after="120"/>
      <w:contextualSpacing/>
      <w:outlineLvl w:val="0"/>
    </w:pPr>
    <w:rPr>
      <w:b/>
      <w:sz w:val="48"/>
      <w:szCs w:val="48"/>
    </w:rPr>
  </w:style>
  <w:style w:type="paragraph" w:styleId="Heading2">
    <w:name w:val="heading 2"/>
    <w:basedOn w:val="Normal1"/>
    <w:next w:val="Normal1"/>
    <w:rsid w:val="00383821"/>
    <w:pPr>
      <w:keepNext/>
      <w:keepLines/>
      <w:spacing w:before="360" w:after="80"/>
      <w:contextualSpacing/>
      <w:outlineLvl w:val="1"/>
    </w:pPr>
    <w:rPr>
      <w:b/>
      <w:sz w:val="36"/>
      <w:szCs w:val="36"/>
    </w:rPr>
  </w:style>
  <w:style w:type="paragraph" w:styleId="Heading3">
    <w:name w:val="heading 3"/>
    <w:basedOn w:val="Normal1"/>
    <w:next w:val="Normal1"/>
    <w:rsid w:val="00383821"/>
    <w:pPr>
      <w:keepNext/>
      <w:keepLines/>
      <w:spacing w:before="280" w:after="80"/>
      <w:contextualSpacing/>
      <w:outlineLvl w:val="2"/>
    </w:pPr>
    <w:rPr>
      <w:b/>
      <w:sz w:val="28"/>
      <w:szCs w:val="28"/>
    </w:rPr>
  </w:style>
  <w:style w:type="paragraph" w:styleId="Heading4">
    <w:name w:val="heading 4"/>
    <w:basedOn w:val="Normal1"/>
    <w:next w:val="Normal1"/>
    <w:rsid w:val="00383821"/>
    <w:pPr>
      <w:keepNext/>
      <w:keepLines/>
      <w:spacing w:before="240" w:after="40"/>
      <w:contextualSpacing/>
      <w:outlineLvl w:val="3"/>
    </w:pPr>
    <w:rPr>
      <w:b/>
    </w:rPr>
  </w:style>
  <w:style w:type="paragraph" w:styleId="Heading5">
    <w:name w:val="heading 5"/>
    <w:basedOn w:val="Normal1"/>
    <w:next w:val="Normal1"/>
    <w:rsid w:val="00383821"/>
    <w:pPr>
      <w:keepNext/>
      <w:keepLines/>
      <w:spacing w:before="220" w:after="40"/>
      <w:contextualSpacing/>
      <w:outlineLvl w:val="4"/>
    </w:pPr>
    <w:rPr>
      <w:b/>
      <w:sz w:val="22"/>
      <w:szCs w:val="22"/>
    </w:rPr>
  </w:style>
  <w:style w:type="paragraph" w:styleId="Heading6">
    <w:name w:val="heading 6"/>
    <w:basedOn w:val="Normal1"/>
    <w:next w:val="Normal1"/>
    <w:rsid w:val="0038382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83821"/>
  </w:style>
  <w:style w:type="paragraph" w:styleId="Title">
    <w:name w:val="Title"/>
    <w:basedOn w:val="Normal1"/>
    <w:next w:val="Normal1"/>
    <w:rsid w:val="00383821"/>
    <w:pPr>
      <w:keepNext/>
      <w:keepLines/>
      <w:spacing w:before="480" w:after="120"/>
      <w:contextualSpacing/>
    </w:pPr>
    <w:rPr>
      <w:b/>
      <w:sz w:val="72"/>
      <w:szCs w:val="72"/>
    </w:rPr>
  </w:style>
  <w:style w:type="paragraph" w:styleId="Subtitle">
    <w:name w:val="Subtitle"/>
    <w:basedOn w:val="Normal1"/>
    <w:next w:val="Normal1"/>
    <w:rsid w:val="0038382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383821"/>
  </w:style>
  <w:style w:type="character" w:customStyle="1" w:styleId="CommentTextChar">
    <w:name w:val="Comment Text Char"/>
    <w:basedOn w:val="DefaultParagraphFont"/>
    <w:link w:val="CommentText"/>
    <w:uiPriority w:val="99"/>
    <w:semiHidden/>
    <w:rsid w:val="00383821"/>
  </w:style>
  <w:style w:type="character" w:styleId="CommentReference">
    <w:name w:val="annotation reference"/>
    <w:basedOn w:val="DefaultParagraphFont"/>
    <w:uiPriority w:val="99"/>
    <w:semiHidden/>
    <w:unhideWhenUsed/>
    <w:rsid w:val="00383821"/>
    <w:rPr>
      <w:sz w:val="18"/>
      <w:szCs w:val="18"/>
    </w:rPr>
  </w:style>
  <w:style w:type="paragraph" w:styleId="BalloonText">
    <w:name w:val="Balloon Text"/>
    <w:basedOn w:val="Normal"/>
    <w:link w:val="BalloonTextChar"/>
    <w:uiPriority w:val="99"/>
    <w:semiHidden/>
    <w:unhideWhenUsed/>
    <w:rsid w:val="00AF17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77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F2753"/>
    <w:rPr>
      <w:b/>
      <w:bCs/>
      <w:sz w:val="20"/>
      <w:szCs w:val="20"/>
    </w:rPr>
  </w:style>
  <w:style w:type="character" w:customStyle="1" w:styleId="CommentSubjectChar">
    <w:name w:val="Comment Subject Char"/>
    <w:basedOn w:val="CommentTextChar"/>
    <w:link w:val="CommentSubject"/>
    <w:uiPriority w:val="99"/>
    <w:semiHidden/>
    <w:rsid w:val="006F2753"/>
    <w:rPr>
      <w:b/>
      <w:bCs/>
      <w:sz w:val="20"/>
      <w:szCs w:val="20"/>
    </w:rPr>
  </w:style>
  <w:style w:type="character" w:customStyle="1" w:styleId="apple-converted-space">
    <w:name w:val="apple-converted-space"/>
    <w:basedOn w:val="DefaultParagraphFont"/>
    <w:rsid w:val="00343D1B"/>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eanna@plarium.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cts.businesswire.com/ct/CT?id=smartlink&amp;url=http%3A%2F%2Fbit.ly%2FStormfallAndroid&amp;esheet=51016607&amp;newsitemid=20150112005066&amp;lan=en-US&amp;anchor=http%3A%2F%2Fbit.ly%2FStormfallAndroid&amp;index=2&amp;md5=166cba541bb28a47b3a465bd490e262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ts.businesswire.com/ct/CT?id=smartlink&amp;url=http%3A%2F%2Fbit.ly%2FStormfalliOS&amp;esheet=51016607&amp;newsitemid=20150112005066&amp;lan=en-US&amp;anchor=http%3A%2F%2Fbit.ly%2FStormfalliOS&amp;index=1&amp;md5=130e2acf3421eac09b8d2d79c7674250" TargetMode="External"/><Relationship Id="rId11" Type="http://schemas.openxmlformats.org/officeDocument/2006/relationships/theme" Target="theme/theme1.xml"/><Relationship Id="rId5" Type="http://schemas.openxmlformats.org/officeDocument/2006/relationships/image" Target="media/image1.png"/><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ss.blume@fusionpr.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028E-52D2-4319-B461-44241519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Lexicon Public Relations</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Blume</dc:creator>
  <cp:lastModifiedBy>Ross Blume</cp:lastModifiedBy>
  <cp:revision>2</cp:revision>
  <dcterms:created xsi:type="dcterms:W3CDTF">2016-05-03T18:26:00Z</dcterms:created>
  <dcterms:modified xsi:type="dcterms:W3CDTF">2016-05-03T18:26:00Z</dcterms:modified>
</cp:coreProperties>
</file>